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55" w:rsidRDefault="006B4C55" w:rsidP="006B4C55">
      <w:pPr>
        <w:spacing w:line="209" w:lineRule="auto"/>
        <w:ind w:left="1200" w:right="280"/>
        <w:jc w:val="center"/>
        <w:rPr>
          <w:rFonts w:ascii="Times New Roman" w:eastAsia="Times New Roman" w:hAnsi="Times New Roman"/>
          <w:b/>
          <w:sz w:val="28"/>
        </w:rPr>
      </w:pPr>
    </w:p>
    <w:p w:rsidR="006B4C55" w:rsidRDefault="006B4C55" w:rsidP="006B4C55">
      <w:pPr>
        <w:spacing w:line="209" w:lineRule="auto"/>
        <w:ind w:left="2127" w:right="2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1FF553B5" wp14:editId="2198F703">
            <wp:simplePos x="0" y="0"/>
            <wp:positionH relativeFrom="column">
              <wp:posOffset>271145</wp:posOffset>
            </wp:positionH>
            <wp:positionV relativeFrom="paragraph">
              <wp:posOffset>62230</wp:posOffset>
            </wp:positionV>
            <wp:extent cx="835660" cy="960755"/>
            <wp:effectExtent l="0" t="0" r="2540" b="0"/>
            <wp:wrapThrough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hrough>
            <wp:docPr id="2" name="Obrázok 2" descr="C:\Users\PC1\Desktop\Szilvia\ERB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Szilvia\ERB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55" w:rsidRDefault="006B4C55" w:rsidP="006B4C55">
      <w:pPr>
        <w:spacing w:line="209" w:lineRule="auto"/>
        <w:ind w:left="1200" w:righ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OBEC BAKA</w:t>
      </w:r>
    </w:p>
    <w:p w:rsidR="006B4C55" w:rsidRDefault="006B4C55" w:rsidP="006B4C55">
      <w:pPr>
        <w:spacing w:line="209" w:lineRule="auto"/>
        <w:ind w:left="1200" w:righ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262, 930 04 Baka</w:t>
      </w:r>
    </w:p>
    <w:p w:rsidR="006B4C55" w:rsidRDefault="006B4C55" w:rsidP="006B4C55">
      <w:pPr>
        <w:spacing w:line="209" w:lineRule="auto"/>
        <w:ind w:left="1200" w:right="280"/>
        <w:rPr>
          <w:rFonts w:ascii="Times New Roman" w:eastAsia="Times New Roman" w:hAnsi="Times New Roman"/>
          <w:b/>
          <w:sz w:val="28"/>
        </w:rPr>
      </w:pPr>
    </w:p>
    <w:p w:rsidR="006B4C55" w:rsidRDefault="006B4C55" w:rsidP="006B4C55">
      <w:pPr>
        <w:spacing w:line="209" w:lineRule="auto"/>
        <w:ind w:left="1200" w:right="280"/>
        <w:jc w:val="center"/>
        <w:rPr>
          <w:rFonts w:ascii="Times New Roman" w:eastAsia="Times New Roman" w:hAnsi="Times New Roman"/>
          <w:b/>
          <w:sz w:val="28"/>
        </w:rPr>
      </w:pPr>
    </w:p>
    <w:p w:rsidR="006B4C55" w:rsidRDefault="006B4C55" w:rsidP="006B4C55">
      <w:pPr>
        <w:spacing w:line="209" w:lineRule="auto"/>
        <w:ind w:right="280"/>
        <w:rPr>
          <w:rFonts w:ascii="Times New Roman" w:eastAsia="Times New Roman" w:hAnsi="Times New Roman"/>
          <w:b/>
          <w:sz w:val="28"/>
        </w:rPr>
      </w:pPr>
    </w:p>
    <w:p w:rsidR="006B4C55" w:rsidRDefault="006B4C55" w:rsidP="006B4C55">
      <w:pPr>
        <w:spacing w:line="209" w:lineRule="auto"/>
        <w:ind w:left="1200" w:right="280"/>
        <w:jc w:val="center"/>
        <w:rPr>
          <w:rFonts w:ascii="Times New Roman" w:eastAsia="Times New Roman" w:hAnsi="Times New Roman"/>
          <w:b/>
          <w:sz w:val="28"/>
        </w:rPr>
      </w:pPr>
    </w:p>
    <w:p w:rsidR="006B4C55" w:rsidRDefault="006B4C55" w:rsidP="006B4C55">
      <w:pPr>
        <w:spacing w:line="209" w:lineRule="auto"/>
        <w:ind w:left="1200" w:right="280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</w:rPr>
        <w:t>Oznámenie o zriadení / zrušení</w:t>
      </w:r>
      <w:r>
        <w:rPr>
          <w:rFonts w:ascii="Times New Roman" w:eastAsia="Times New Roman" w:hAnsi="Times New Roman"/>
          <w:b/>
          <w:sz w:val="36"/>
          <w:vertAlign w:val="superscript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prevádzky a ohlásenie prevádzkového času v prevádzke obchodu a služieb </w:t>
      </w:r>
    </w:p>
    <w:p w:rsidR="006B4C55" w:rsidRDefault="006B4C55" w:rsidP="006B4C55">
      <w:pPr>
        <w:spacing w:line="209" w:lineRule="auto"/>
        <w:ind w:left="1200" w:right="2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na území obce </w:t>
      </w:r>
      <w:r>
        <w:rPr>
          <w:rFonts w:ascii="Times New Roman" w:eastAsia="Times New Roman" w:hAnsi="Times New Roman"/>
          <w:b/>
          <w:sz w:val="28"/>
        </w:rPr>
        <w:t>Baka</w:t>
      </w:r>
      <w:bookmarkEnd w:id="0"/>
    </w:p>
    <w:p w:rsidR="006B4C55" w:rsidRDefault="006B4C55" w:rsidP="006B4C55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Podnikateľ (prevádzkovateľ): ..................................................................... IČO ..................................</w:t>
      </w:r>
    </w:p>
    <w:p w:rsidR="006B4C55" w:rsidRDefault="006B4C55" w:rsidP="006B4C55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Sídlo (právnická osoba)</w:t>
      </w:r>
    </w:p>
    <w:p w:rsidR="006B4C55" w:rsidRDefault="006B4C55" w:rsidP="006B4C5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Bydlisko (fyzická osoba): ......................................................................................................................</w:t>
      </w:r>
    </w:p>
    <w:p w:rsidR="006B4C55" w:rsidRDefault="006B4C55" w:rsidP="006B4C55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Oznamujem zriadenie / zrušenie</w:t>
      </w:r>
      <w:r>
        <w:rPr>
          <w:rFonts w:ascii="Times New Roman" w:eastAsia="Times New Roman" w:hAnsi="Times New Roman"/>
          <w:b/>
          <w:sz w:val="32"/>
          <w:vertAlign w:val="superscript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prevádzky:</w:t>
      </w:r>
    </w:p>
    <w:p w:rsidR="006B4C55" w:rsidRDefault="006B4C55" w:rsidP="006B4C55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Názov a adresa prevádzky:.....................................................................................................................</w:t>
      </w:r>
    </w:p>
    <w:p w:rsidR="006B4C55" w:rsidRDefault="006B4C55" w:rsidP="006B4C55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6B4C55" w:rsidRDefault="006B4C55" w:rsidP="006B4C55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Účel využitia prevádzky:</w:t>
      </w:r>
    </w:p>
    <w:p w:rsidR="006B4C55" w:rsidRDefault="006B4C55" w:rsidP="006B4C5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Sortiment tovaru, druh poskytovaných služieb: ....................................................................................</w:t>
      </w:r>
    </w:p>
    <w:p w:rsidR="006B4C55" w:rsidRDefault="006B4C55" w:rsidP="006B4C5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6B4C55" w:rsidRDefault="006B4C55" w:rsidP="006B4C55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Stoličková kapacita (pohostinské prevádzky): ......................</w:t>
      </w:r>
    </w:p>
    <w:p w:rsidR="006B4C55" w:rsidRDefault="006B4C55" w:rsidP="006B4C55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 zriadenia / zrušenia</w:t>
      </w:r>
      <w:r>
        <w:rPr>
          <w:rFonts w:ascii="Times New Roman" w:eastAsia="Times New Roman" w:hAnsi="Times New Roman"/>
          <w:sz w:val="32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 prevádzky: ..................................................</w:t>
      </w:r>
    </w:p>
    <w:p w:rsidR="006B4C55" w:rsidRDefault="006B4C55" w:rsidP="006B4C55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18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Ohlasujem prevádzkový čas / zmenu prevádzkového času:</w:t>
      </w:r>
    </w:p>
    <w:p w:rsidR="006B4C55" w:rsidRDefault="006B4C55" w:rsidP="006B4C55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Pondelok: ...........................................................</w:t>
      </w:r>
    </w:p>
    <w:p w:rsidR="006B4C55" w:rsidRDefault="006B4C55" w:rsidP="006B4C5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Utorok: ...............................................................</w:t>
      </w:r>
    </w:p>
    <w:p w:rsidR="006B4C55" w:rsidRDefault="006B4C55" w:rsidP="006B4C5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Streda: ................................................................</w:t>
      </w:r>
    </w:p>
    <w:p w:rsidR="006B4C55" w:rsidRDefault="006B4C55" w:rsidP="006B4C5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Štvrtok: ..............................................................</w:t>
      </w:r>
    </w:p>
    <w:p w:rsidR="006B4C55" w:rsidRDefault="006B4C55" w:rsidP="006B4C5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Piatok: ................................................................</w:t>
      </w:r>
    </w:p>
    <w:p w:rsidR="006B4C55" w:rsidRDefault="006B4C55" w:rsidP="006B4C5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Sobota: ...............................................................</w:t>
      </w:r>
    </w:p>
    <w:p w:rsidR="006B4C55" w:rsidRDefault="006B4C55" w:rsidP="006B4C5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Nedeľa: ..............................................................</w:t>
      </w:r>
    </w:p>
    <w:p w:rsidR="006B4C55" w:rsidRDefault="006B4C55" w:rsidP="006B4C55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Telefón (prevádzka): ........................................ Telefón (prevádzkovateľ): .........................................</w:t>
      </w:r>
    </w:p>
    <w:p w:rsidR="006B4C55" w:rsidRDefault="006B4C55" w:rsidP="006B4C5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tabs>
          <w:tab w:val="left" w:pos="456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 (prevádzka): ........................................</w:t>
      </w:r>
      <w:r>
        <w:rPr>
          <w:rFonts w:ascii="Times New Roman" w:eastAsia="Times New Roman" w:hAnsi="Times New Roman"/>
          <w:sz w:val="24"/>
        </w:rPr>
        <w:tab/>
        <w:t>e-mail (prevádzkovateľ): .........................................</w:t>
      </w:r>
    </w:p>
    <w:p w:rsidR="006B4C55" w:rsidRDefault="006B4C55" w:rsidP="006B4C55">
      <w:pPr>
        <w:tabs>
          <w:tab w:val="left" w:pos="4567"/>
        </w:tabs>
        <w:spacing w:line="0" w:lineRule="atLeast"/>
        <w:ind w:left="7"/>
        <w:rPr>
          <w:rFonts w:ascii="Times New Roman" w:eastAsia="Times New Roman" w:hAnsi="Times New Roman"/>
          <w:sz w:val="24"/>
        </w:rPr>
        <w:sectPr w:rsidR="006B4C55">
          <w:pgSz w:w="11900" w:h="16838"/>
          <w:pgMar w:top="714" w:right="1086" w:bottom="406" w:left="1133" w:header="0" w:footer="0" w:gutter="0"/>
          <w:cols w:space="0" w:equalWidth="0">
            <w:col w:w="9687"/>
          </w:cols>
          <w:docGrid w:linePitch="360"/>
        </w:sectPr>
      </w:pPr>
    </w:p>
    <w:p w:rsidR="006B4C55" w:rsidRDefault="006B4C55" w:rsidP="006B4C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Dátum:</w:t>
      </w:r>
    </w:p>
    <w:p w:rsidR="006B4C55" w:rsidRDefault="006B4C55" w:rsidP="006B4C5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6B4C55" w:rsidRDefault="006B4C55" w:rsidP="006B4C55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right="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</w:t>
      </w:r>
    </w:p>
    <w:p w:rsidR="006B4C55" w:rsidRDefault="006B4C55" w:rsidP="006B4C5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right="10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podpis oznamovateľa</w:t>
      </w:r>
    </w:p>
    <w:p w:rsidR="006B4C55" w:rsidRDefault="006B4C55" w:rsidP="006B4C55">
      <w:pPr>
        <w:spacing w:line="0" w:lineRule="atLeast"/>
        <w:ind w:right="100"/>
        <w:jc w:val="right"/>
        <w:rPr>
          <w:rFonts w:ascii="Times New Roman" w:eastAsia="Times New Roman" w:hAnsi="Times New Roman"/>
          <w:b/>
          <w:sz w:val="24"/>
        </w:rPr>
        <w:sectPr w:rsidR="006B4C55">
          <w:type w:val="continuous"/>
          <w:pgSz w:w="11900" w:h="16838"/>
          <w:pgMar w:top="714" w:right="1086" w:bottom="406" w:left="1133" w:header="0" w:footer="0" w:gutter="0"/>
          <w:cols w:num="2" w:space="0" w:equalWidth="0">
            <w:col w:w="6487" w:space="720"/>
            <w:col w:w="2480"/>
          </w:cols>
          <w:docGrid w:linePitch="360"/>
        </w:sectPr>
      </w:pPr>
    </w:p>
    <w:p w:rsidR="006B4C55" w:rsidRDefault="006B4C55" w:rsidP="006B4C5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Prílohy:</w:t>
      </w:r>
    </w:p>
    <w:p w:rsidR="006B4C55" w:rsidRDefault="006B4C55" w:rsidP="006B4C55">
      <w:pPr>
        <w:spacing w:line="208" w:lineRule="auto"/>
        <w:ind w:left="7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1x Oprávnenie na podnikanie alebo iný doklad povoľujúci činnosť podľa osobitného predpisu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</w:p>
    <w:p w:rsidR="006B4C55" w:rsidRDefault="006B4C55" w:rsidP="006B4C55">
      <w:pPr>
        <w:spacing w:line="221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1x Nájomná zmluva na priestory, resp. list vlastníctva, v ktorých je zriadená prevádzka</w:t>
      </w:r>
    </w:p>
    <w:p w:rsidR="006B4C55" w:rsidRDefault="006B4C55" w:rsidP="006B4C5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1829435" cy="0"/>
                <wp:effectExtent l="5080" t="9525" r="13335" b="952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CC2F" id="Rovná spojnic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05pt" to="144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" strokeweight=".6pt"/>
            </w:pict>
          </mc:Fallback>
        </mc:AlternateContent>
      </w:r>
    </w:p>
    <w:p w:rsidR="006B4C55" w:rsidRDefault="006B4C55" w:rsidP="006B4C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6B4C55" w:rsidRDefault="006B4C55" w:rsidP="006B4C55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Nehodiace</w:t>
      </w:r>
      <w:proofErr w:type="spellEnd"/>
      <w:r>
        <w:rPr>
          <w:rFonts w:ascii="Times New Roman" w:eastAsia="Times New Roman" w:hAnsi="Times New Roman"/>
        </w:rPr>
        <w:t xml:space="preserve"> prečiarknuť.</w:t>
      </w:r>
    </w:p>
    <w:p w:rsidR="006B4C55" w:rsidRDefault="006B4C55" w:rsidP="006B4C55">
      <w:pPr>
        <w:spacing w:line="19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B4C55" w:rsidRDefault="006B4C55" w:rsidP="006B4C55">
      <w:pPr>
        <w:spacing w:line="20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B4C55" w:rsidRDefault="006B4C55" w:rsidP="006B4C55">
      <w:pPr>
        <w:numPr>
          <w:ilvl w:val="0"/>
          <w:numId w:val="1"/>
        </w:numPr>
        <w:tabs>
          <w:tab w:val="left" w:pos="122"/>
        </w:tabs>
        <w:spacing w:line="212" w:lineRule="auto"/>
        <w:ind w:left="107" w:hanging="107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Napr. zákon č. 455/1991 Zb. o živnostenskom podnikaní v znení neskorších predpisov, zákon č. 513/1991 Zb. Obchod-</w:t>
      </w:r>
      <w:proofErr w:type="spellStart"/>
      <w:r>
        <w:rPr>
          <w:rFonts w:ascii="Times New Roman" w:eastAsia="Times New Roman" w:hAnsi="Times New Roman"/>
        </w:rPr>
        <w:t>ný</w:t>
      </w:r>
      <w:proofErr w:type="spellEnd"/>
      <w:r>
        <w:rPr>
          <w:rFonts w:ascii="Times New Roman" w:eastAsia="Times New Roman" w:hAnsi="Times New Roman"/>
        </w:rPr>
        <w:t xml:space="preserve"> zákonník v znení neskorších predpisov, zákon č. 140/1998 Z.z. o liekoch a zdravotníckych pomôckach v znení neskorších predpisov, zákon č. 171/2005 Z.z. o hazardných hrách v znení neskorších predpisov</w:t>
      </w:r>
    </w:p>
    <w:p w:rsidR="009C1713" w:rsidRDefault="009C1713"/>
    <w:sectPr w:rsidR="009C1713">
      <w:type w:val="continuous"/>
      <w:pgSz w:w="11900" w:h="16838"/>
      <w:pgMar w:top="714" w:right="1086" w:bottom="406" w:left="1133" w:header="0" w:footer="0" w:gutter="0"/>
      <w:cols w:space="0" w:equalWidth="0">
        <w:col w:w="96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55"/>
    <w:rsid w:val="006B4C55"/>
    <w:rsid w:val="009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8F9A-89D0-442E-9853-44696E4F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C55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Baka</dc:creator>
  <cp:keywords/>
  <dc:description/>
  <cp:lastModifiedBy>obec Baka</cp:lastModifiedBy>
  <cp:revision>1</cp:revision>
  <dcterms:created xsi:type="dcterms:W3CDTF">2020-03-11T15:33:00Z</dcterms:created>
  <dcterms:modified xsi:type="dcterms:W3CDTF">2020-03-11T15:36:00Z</dcterms:modified>
</cp:coreProperties>
</file>